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47" w:rsidRPr="00822EBA" w:rsidRDefault="001353AE" w:rsidP="00822EBA">
      <w:pPr>
        <w:spacing w:line="380" w:lineRule="exact"/>
        <w:ind w:right="853"/>
        <w:jc w:val="center"/>
        <w:rPr>
          <w:rFonts w:ascii="Adobe Gothic Std B" w:eastAsia="Adobe Gothic Std B" w:hAnsi="Adobe Gothic Std B" w:cs="細明體"/>
          <w:b/>
          <w:sz w:val="36"/>
          <w:szCs w:val="36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1220191</wp:posOffset>
            </wp:positionH>
            <wp:positionV relativeFrom="margin">
              <wp:posOffset>-307340</wp:posOffset>
            </wp:positionV>
            <wp:extent cx="861060" cy="849630"/>
            <wp:effectExtent l="0" t="0" r="0" b="0"/>
            <wp:wrapNone/>
            <wp:docPr id="5" name="圖片 5" descr="不動產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不動產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EBA">
        <w:rPr>
          <w:rFonts w:ascii="Adobe Gothic Std B" w:hAnsi="Adobe Gothic Std B" w:cs="細明體" w:hint="eastAsia"/>
          <w:b/>
          <w:w w:val="105"/>
          <w:sz w:val="36"/>
          <w:szCs w:val="36"/>
          <w:lang w:eastAsia="zh-TW"/>
        </w:rPr>
        <w:t xml:space="preserve"> </w:t>
      </w:r>
      <w:r w:rsidR="00822EBA">
        <w:rPr>
          <w:rFonts w:ascii="Adobe Gothic Std B" w:hAnsi="Adobe Gothic Std B" w:cs="細明體"/>
          <w:b/>
          <w:w w:val="105"/>
          <w:sz w:val="36"/>
          <w:szCs w:val="36"/>
          <w:lang w:eastAsia="zh-TW"/>
        </w:rPr>
        <w:t xml:space="preserve">      </w:t>
      </w:r>
      <w:r w:rsidR="006F4D87">
        <w:rPr>
          <w:rFonts w:ascii="Adobe Gothic Std B" w:hAnsi="Adobe Gothic Std B" w:cs="細明體" w:hint="eastAsia"/>
          <w:b/>
          <w:w w:val="105"/>
          <w:sz w:val="36"/>
          <w:szCs w:val="36"/>
          <w:lang w:eastAsia="zh-TW"/>
        </w:rPr>
        <w:t xml:space="preserve">     </w:t>
      </w:r>
      <w:r w:rsidR="00822EBA" w:rsidRPr="00822EBA">
        <w:rPr>
          <w:rFonts w:ascii="Adobe Gothic Std B" w:eastAsia="Adobe Gothic Std B" w:hAnsi="Adobe Gothic Std B" w:cs="細明體" w:hint="eastAsia"/>
          <w:b/>
          <w:w w:val="105"/>
          <w:sz w:val="36"/>
          <w:szCs w:val="36"/>
          <w:lang w:eastAsia="zh-TW"/>
        </w:rPr>
        <w:t>退租</w:t>
      </w:r>
      <w:r w:rsidR="00822EBA" w:rsidRPr="00822EBA">
        <w:rPr>
          <w:rFonts w:ascii="Adobe Gothic Std B" w:eastAsia="Adobe Gothic Std B" w:hAnsi="Adobe Gothic Std B" w:cs="細明體"/>
          <w:b/>
          <w:w w:val="105"/>
          <w:sz w:val="36"/>
          <w:szCs w:val="36"/>
          <w:lang w:eastAsia="zh-TW"/>
        </w:rPr>
        <w:t>點交簽</w:t>
      </w:r>
      <w:r w:rsidR="00822EBA" w:rsidRPr="00822EBA">
        <w:rPr>
          <w:rFonts w:ascii="Adobe Gothic Std B" w:eastAsia="Adobe Gothic Std B" w:hAnsi="Adobe Gothic Std B" w:cs="細明體" w:hint="eastAsia"/>
          <w:b/>
          <w:w w:val="105"/>
          <w:sz w:val="36"/>
          <w:szCs w:val="36"/>
          <w:lang w:eastAsia="zh-TW"/>
        </w:rPr>
        <w:t>收</w:t>
      </w:r>
      <w:r w:rsidR="0049554F" w:rsidRPr="00822EBA">
        <w:rPr>
          <w:rFonts w:ascii="Adobe Gothic Std B" w:eastAsia="Adobe Gothic Std B" w:hAnsi="Adobe Gothic Std B" w:cs="細明體"/>
          <w:b/>
          <w:w w:val="105"/>
          <w:sz w:val="36"/>
          <w:szCs w:val="36"/>
          <w:lang w:eastAsia="zh-TW"/>
        </w:rPr>
        <w:t>單據</w:t>
      </w:r>
    </w:p>
    <w:p w:rsidR="00822547" w:rsidRPr="00FB551E" w:rsidRDefault="0064772B">
      <w:pPr>
        <w:pStyle w:val="a3"/>
        <w:spacing w:before="167"/>
        <w:ind w:left="7135"/>
        <w:rPr>
          <w:rFonts w:ascii="微軟正黑體 Light" w:eastAsia="微軟正黑體 Light" w:hAnsi="微軟正黑體 Light" w:cs="微軟正黑體 Light"/>
          <w:sz w:val="24"/>
          <w:szCs w:val="24"/>
          <w:u w:val="single"/>
          <w:lang w:eastAsia="zh-TW"/>
        </w:rPr>
      </w:pPr>
      <w:r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 xml:space="preserve">  </w:t>
      </w:r>
      <w:r w:rsidR="0049554F"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物件編號：</w:t>
      </w:r>
      <w:r w:rsidR="00822EBA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</w:t>
      </w:r>
    </w:p>
    <w:p w:rsidR="00822547" w:rsidRPr="00FB551E" w:rsidRDefault="0049554F" w:rsidP="0064772B">
      <w:pPr>
        <w:pStyle w:val="a4"/>
        <w:numPr>
          <w:ilvl w:val="0"/>
          <w:numId w:val="1"/>
        </w:numPr>
        <w:rPr>
          <w:rFonts w:ascii="微軟正黑體 Light" w:eastAsia="微軟正黑體 Light" w:hAnsi="微軟正黑體 Light" w:cs="微軟正黑體 Light"/>
          <w:sz w:val="24"/>
          <w:szCs w:val="24"/>
          <w:u w:val="single"/>
          <w:lang w:eastAsia="zh-TW"/>
        </w:rPr>
      </w:pP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退租類型</w:t>
      </w:r>
      <w:r w:rsidRPr="00FB551E">
        <w:rPr>
          <w:rFonts w:ascii="微軟正黑體 Light" w:eastAsia="微軟正黑體 Light" w:hAnsi="微軟正黑體 Light" w:cs="微軟正黑體 Light"/>
          <w:spacing w:val="8"/>
          <w:sz w:val="24"/>
          <w:szCs w:val="24"/>
          <w:lang w:eastAsia="zh-TW"/>
        </w:rPr>
        <w:t>：</w:t>
      </w:r>
      <w:r w:rsidR="00CC373C" w:rsidRPr="00FB551E">
        <w:rPr>
          <w:rFonts w:ascii="新細明體" w:eastAsia="新細明體" w:hAnsi="新細明體" w:cs="微軟正黑體 Light" w:hint="eastAsia"/>
          <w:spacing w:val="8"/>
          <w:sz w:val="24"/>
          <w:szCs w:val="24"/>
          <w:lang w:eastAsia="zh-TW"/>
        </w:rPr>
        <w:t>□</w:t>
      </w:r>
      <w:r w:rsidR="00CC373C" w:rsidRPr="00FB551E">
        <w:rPr>
          <w:rFonts w:ascii="微軟正黑體 Light" w:eastAsia="微軟正黑體 Light" w:hAnsi="微軟正黑體 Light" w:cs="微軟正黑體 Light" w:hint="eastAsia"/>
          <w:spacing w:val="-44"/>
          <w:sz w:val="24"/>
          <w:szCs w:val="24"/>
          <w:lang w:eastAsia="zh-TW"/>
        </w:rPr>
        <w:t xml:space="preserve">  </w:t>
      </w:r>
      <w:r w:rsidR="00CC373C"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滿期</w:t>
      </w:r>
      <w:r w:rsidR="00CC373C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>退</w:t>
      </w: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租</w:t>
      </w:r>
      <w:r w:rsidR="00CC373C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 xml:space="preserve">  </w:t>
      </w:r>
      <w:r w:rsidR="00CC373C" w:rsidRPr="00FB551E">
        <w:rPr>
          <w:rFonts w:ascii="新細明體" w:eastAsia="新細明體" w:hAnsi="新細明體" w:cs="微軟正黑體 Light" w:hint="eastAsia"/>
          <w:spacing w:val="8"/>
          <w:sz w:val="24"/>
          <w:szCs w:val="24"/>
          <w:lang w:eastAsia="zh-TW"/>
        </w:rPr>
        <w:t>□</w:t>
      </w:r>
      <w:r w:rsidR="00CC373C" w:rsidRPr="00FB551E">
        <w:rPr>
          <w:rFonts w:ascii="微軟正黑體 Light" w:eastAsia="微軟正黑體 Light" w:hAnsi="微軟正黑體 Light" w:cs="微軟正黑體 Light" w:hint="eastAsia"/>
          <w:spacing w:val="-44"/>
          <w:sz w:val="24"/>
          <w:szCs w:val="24"/>
          <w:lang w:eastAsia="zh-TW"/>
        </w:rPr>
        <w:t xml:space="preserve">  </w:t>
      </w: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中途退組</w:t>
      </w:r>
      <w:r w:rsidR="0064772B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 xml:space="preserve">  </w:t>
      </w:r>
      <w:r w:rsidR="00CC373C"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合約到期</w:t>
      </w:r>
      <w:r w:rsidR="00CC373C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 xml:space="preserve">日 : </w:t>
      </w:r>
      <w:r w:rsidR="00CC373C" w:rsidRPr="00FB551E">
        <w:rPr>
          <w:rFonts w:ascii="微軟正黑體 Light" w:eastAsia="微軟正黑體 Light" w:hAnsi="微軟正黑體 Light" w:cs="微軟正黑體 Light" w:hint="eastAsia"/>
          <w:spacing w:val="13"/>
          <w:position w:val="-2"/>
          <w:sz w:val="24"/>
          <w:szCs w:val="24"/>
          <w:u w:val="single"/>
          <w:lang w:eastAsia="zh-TW"/>
        </w:rPr>
        <w:t xml:space="preserve">                 </w:t>
      </w:r>
      <w:r w:rsidR="00FB551E" w:rsidRPr="00FB551E">
        <w:rPr>
          <w:rFonts w:ascii="微軟正黑體 Light" w:eastAsia="微軟正黑體 Light" w:hAnsi="微軟正黑體 Light" w:cs="微軟正黑體 Light" w:hint="eastAsia"/>
          <w:spacing w:val="13"/>
          <w:position w:val="-2"/>
          <w:sz w:val="24"/>
          <w:szCs w:val="24"/>
          <w:u w:val="single"/>
          <w:lang w:eastAsia="zh-TW"/>
        </w:rPr>
        <w:t xml:space="preserve"> </w:t>
      </w:r>
      <w:r w:rsidR="00915DAD">
        <w:rPr>
          <w:rFonts w:ascii="微軟正黑體 Light" w:eastAsia="微軟正黑體 Light" w:hAnsi="微軟正黑體 Light" w:cs="微軟正黑體 Light"/>
          <w:position w:val="-2"/>
          <w:sz w:val="24"/>
          <w:szCs w:val="24"/>
          <w:lang w:eastAsia="zh-TW"/>
        </w:rPr>
        <w:t>退租</w:t>
      </w:r>
      <w:r w:rsidR="00915DAD">
        <w:rPr>
          <w:rFonts w:ascii="微軟正黑體 Light" w:eastAsia="微軟正黑體 Light" w:hAnsi="微軟正黑體 Light" w:cs="微軟正黑體 Light" w:hint="eastAsia"/>
          <w:position w:val="-2"/>
          <w:sz w:val="24"/>
          <w:szCs w:val="24"/>
          <w:lang w:eastAsia="zh-TW"/>
        </w:rPr>
        <w:t>日</w:t>
      </w:r>
      <w:r w:rsidRPr="00FB551E">
        <w:rPr>
          <w:rFonts w:ascii="微軟正黑體 Light" w:eastAsia="微軟正黑體 Light" w:hAnsi="微軟正黑體 Light" w:cs="微軟正黑體 Light"/>
          <w:position w:val="-2"/>
          <w:sz w:val="24"/>
          <w:szCs w:val="24"/>
          <w:lang w:eastAsia="zh-TW"/>
        </w:rPr>
        <w:t>期</w:t>
      </w:r>
      <w:r w:rsidRPr="00FB551E">
        <w:rPr>
          <w:rFonts w:ascii="微軟正黑體 Light" w:eastAsia="微軟正黑體 Light" w:hAnsi="微軟正黑體 Light" w:cs="微軟正黑體 Light"/>
          <w:spacing w:val="13"/>
          <w:position w:val="-2"/>
          <w:sz w:val="24"/>
          <w:szCs w:val="24"/>
          <w:lang w:eastAsia="zh-TW"/>
        </w:rPr>
        <w:t>：</w:t>
      </w:r>
      <w:r w:rsidR="00CC373C" w:rsidRPr="00FB551E">
        <w:rPr>
          <w:rFonts w:ascii="微軟正黑體 Light" w:eastAsia="微軟正黑體 Light" w:hAnsi="微軟正黑體 Light" w:cs="微軟正黑體 Light" w:hint="eastAsia"/>
          <w:spacing w:val="13"/>
          <w:position w:val="-2"/>
          <w:sz w:val="24"/>
          <w:szCs w:val="24"/>
          <w:u w:val="single"/>
          <w:lang w:eastAsia="zh-TW"/>
        </w:rPr>
        <w:t xml:space="preserve">               </w:t>
      </w:r>
    </w:p>
    <w:p w:rsidR="0064772B" w:rsidRPr="00FB551E" w:rsidRDefault="0049554F" w:rsidP="0064772B">
      <w:pPr>
        <w:pStyle w:val="a4"/>
        <w:numPr>
          <w:ilvl w:val="0"/>
          <w:numId w:val="1"/>
        </w:num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地址及房號：</w:t>
      </w:r>
      <w:r w:rsidR="00822EBA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</w:t>
      </w:r>
      <w:r w:rsidR="0064772B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</w:t>
      </w: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市／縣</w:t>
      </w:r>
      <w:r w:rsidR="00822EBA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</w:t>
      </w:r>
      <w:r w:rsidR="0064772B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</w:t>
      </w:r>
      <w:r w:rsidR="00822EBA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</w:t>
      </w:r>
      <w:r w:rsidRPr="00FB551E">
        <w:rPr>
          <w:rFonts w:ascii="微軟正黑體 Light" w:eastAsia="微軟正黑體 Light" w:hAnsi="微軟正黑體 Light" w:cs="微軟正黑體 Light"/>
          <w:spacing w:val="-9"/>
          <w:sz w:val="24"/>
          <w:szCs w:val="24"/>
          <w:lang w:eastAsia="zh-TW"/>
        </w:rPr>
        <w:t>區</w:t>
      </w:r>
      <w:r w:rsidR="00CC373C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</w:t>
      </w:r>
      <w:r w:rsidR="0064772B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</w:t>
      </w:r>
      <w:r w:rsidR="00CC373C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</w:t>
      </w:r>
      <w:r w:rsidR="00CC373C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>路/街</w:t>
      </w:r>
      <w:r w:rsidR="00CC373C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</w:t>
      </w:r>
      <w:r w:rsidR="0064772B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</w:t>
      </w:r>
      <w:r w:rsidR="00CC373C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</w:t>
      </w:r>
      <w:r w:rsidR="0064772B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</w:t>
      </w:r>
      <w:r w:rsidR="00CC373C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>段</w:t>
      </w:r>
      <w:r w:rsidR="0064772B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</w:t>
      </w:r>
      <w:r w:rsidR="0064772B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>巷</w:t>
      </w:r>
      <w:r w:rsidR="0064772B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</w:t>
      </w:r>
      <w:r w:rsidR="0064772B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>弄</w:t>
      </w:r>
    </w:p>
    <w:p w:rsidR="00822547" w:rsidRPr="00FB551E" w:rsidRDefault="0064772B" w:rsidP="00CC373C">
      <w:p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 xml:space="preserve">        </w:t>
      </w:r>
      <w:r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</w:t>
      </w:r>
      <w:r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>號</w:t>
      </w:r>
      <w:r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</w:t>
      </w:r>
      <w:r w:rsidR="0049554F"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樓</w:t>
      </w:r>
      <w:r w:rsidR="0049554F" w:rsidRPr="00FB551E">
        <w:rPr>
          <w:rFonts w:ascii="微軟正黑體 Light" w:eastAsia="微軟正黑體 Light" w:hAnsi="微軟正黑體 Light" w:cs="微軟正黑體 Light"/>
          <w:spacing w:val="-2"/>
          <w:sz w:val="24"/>
          <w:szCs w:val="24"/>
          <w:lang w:eastAsia="zh-TW"/>
        </w:rPr>
        <w:t>之</w:t>
      </w:r>
      <w:r w:rsidR="00CC373C" w:rsidRPr="00FB551E">
        <w:rPr>
          <w:rFonts w:ascii="微軟正黑體 Light" w:eastAsia="微軟正黑體 Light" w:hAnsi="微軟正黑體 Light" w:cs="微軟正黑體 Light" w:hint="eastAsia"/>
          <w:spacing w:val="-16"/>
          <w:sz w:val="24"/>
          <w:szCs w:val="24"/>
          <w:u w:val="single"/>
          <w:lang w:eastAsia="zh-TW"/>
        </w:rPr>
        <w:t xml:space="preserve">      </w:t>
      </w:r>
      <w:r w:rsidRPr="00FB551E">
        <w:rPr>
          <w:rFonts w:ascii="微軟正黑體 Light" w:eastAsia="微軟正黑體 Light" w:hAnsi="微軟正黑體 Light" w:cs="微軟正黑體 Light" w:hint="eastAsia"/>
          <w:spacing w:val="-16"/>
          <w:sz w:val="24"/>
          <w:szCs w:val="24"/>
          <w:u w:val="single"/>
          <w:lang w:eastAsia="zh-TW"/>
        </w:rPr>
        <w:t xml:space="preserve">        </w:t>
      </w:r>
      <w:r w:rsidR="0049554F"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房</w:t>
      </w:r>
      <w:r w:rsidR="0049554F" w:rsidRPr="00FB551E">
        <w:rPr>
          <w:rFonts w:ascii="微軟正黑體 Light" w:eastAsia="微軟正黑體 Light" w:hAnsi="微軟正黑體 Light" w:cs="微軟正黑體 Light"/>
          <w:spacing w:val="-7"/>
          <w:sz w:val="24"/>
          <w:szCs w:val="24"/>
          <w:lang w:eastAsia="zh-TW"/>
        </w:rPr>
        <w:t>號</w:t>
      </w:r>
      <w:r w:rsidR="00CC373C" w:rsidRPr="00FB551E">
        <w:rPr>
          <w:rFonts w:ascii="微軟正黑體 Light" w:eastAsia="微軟正黑體 Light" w:hAnsi="微軟正黑體 Light" w:cs="微軟正黑體 Light" w:hint="eastAsia"/>
          <w:spacing w:val="-7"/>
          <w:sz w:val="24"/>
          <w:szCs w:val="24"/>
          <w:u w:val="single"/>
          <w:lang w:eastAsia="zh-TW"/>
        </w:rPr>
        <w:t xml:space="preserve">              </w:t>
      </w:r>
      <w:r w:rsidR="0049554F" w:rsidRPr="00FB551E">
        <w:rPr>
          <w:rFonts w:ascii="微軟正黑體 Light" w:eastAsia="微軟正黑體 Light" w:hAnsi="微軟正黑體 Light" w:cs="微軟正黑體 Light"/>
          <w:spacing w:val="77"/>
          <w:sz w:val="24"/>
          <w:szCs w:val="24"/>
          <w:lang w:eastAsia="zh-TW"/>
        </w:rPr>
        <w:t xml:space="preserve"> </w:t>
      </w:r>
      <w:r w:rsidRPr="00FB551E">
        <w:rPr>
          <w:rFonts w:ascii="微軟正黑體 Light" w:eastAsia="微軟正黑體 Light" w:hAnsi="微軟正黑體 Light" w:cs="微軟正黑體 Light" w:hint="eastAsia"/>
          <w:spacing w:val="77"/>
          <w:sz w:val="24"/>
          <w:szCs w:val="24"/>
          <w:lang w:eastAsia="zh-TW"/>
        </w:rPr>
        <w:t>。</w:t>
      </w:r>
    </w:p>
    <w:p w:rsidR="00822547" w:rsidRPr="00FB551E" w:rsidRDefault="0064772B" w:rsidP="0064772B">
      <w:pPr>
        <w:pStyle w:val="a4"/>
        <w:numPr>
          <w:ilvl w:val="0"/>
          <w:numId w:val="1"/>
        </w:num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 xml:space="preserve">合約押金 : </w:t>
      </w:r>
      <w:r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</w:t>
      </w:r>
      <w:r w:rsidR="0049554F"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元，違約扣款押金：</w:t>
      </w:r>
      <w:r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</w:t>
      </w:r>
      <w:r w:rsidR="0049554F"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元</w:t>
      </w:r>
    </w:p>
    <w:p w:rsidR="00822547" w:rsidRPr="00FB551E" w:rsidRDefault="0064772B" w:rsidP="0064772B">
      <w:pPr>
        <w:pStyle w:val="a4"/>
        <w:numPr>
          <w:ilvl w:val="0"/>
          <w:numId w:val="1"/>
        </w:num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>退</w:t>
      </w:r>
      <w:r w:rsidR="0049554F"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租返還押金：</w:t>
      </w:r>
      <w:r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</w:t>
      </w: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元</w:t>
      </w:r>
      <w:r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 xml:space="preserve"> (退租扣款押金=合約押金 - 違約扣款押金)</w:t>
      </w:r>
    </w:p>
    <w:p w:rsidR="00822547" w:rsidRPr="00FB551E" w:rsidRDefault="0049554F" w:rsidP="0064772B">
      <w:pPr>
        <w:pStyle w:val="a4"/>
        <w:numPr>
          <w:ilvl w:val="0"/>
          <w:numId w:val="1"/>
        </w:num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退租前補收租金：</w:t>
      </w:r>
      <w:r w:rsidR="0064772B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</w:t>
      </w: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元，管理費</w:t>
      </w:r>
      <w:r w:rsidR="0064772B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</w:t>
      </w: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元</w:t>
      </w:r>
    </w:p>
    <w:p w:rsidR="0064772B" w:rsidRPr="00FB551E" w:rsidRDefault="0049554F" w:rsidP="0064772B">
      <w:pPr>
        <w:pStyle w:val="a4"/>
        <w:numPr>
          <w:ilvl w:val="0"/>
          <w:numId w:val="1"/>
        </w:numPr>
        <w:rPr>
          <w:rFonts w:ascii="微軟正黑體 Light" w:eastAsia="微軟正黑體 Light" w:hAnsi="微軟正黑體 Light" w:cs="微軟正黑體 Light"/>
          <w:spacing w:val="20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電表前期度數：</w:t>
      </w:r>
      <w:r w:rsidR="0064772B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</w:t>
      </w: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ab/>
      </w:r>
      <w:r w:rsidR="009A6691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>退</w:t>
      </w: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租度數：</w:t>
      </w:r>
      <w:r w:rsidR="009A6691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</w:t>
      </w: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每度價格：</w:t>
      </w:r>
      <w:r w:rsidR="009A6691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</w:t>
      </w:r>
      <w:r w:rsidRPr="00FB551E">
        <w:rPr>
          <w:rFonts w:ascii="微軟正黑體 Light" w:eastAsia="微軟正黑體 Light" w:hAnsi="微軟正黑體 Light" w:cs="微軟正黑體 Light"/>
          <w:spacing w:val="20"/>
          <w:sz w:val="24"/>
          <w:szCs w:val="24"/>
          <w:lang w:eastAsia="zh-TW"/>
        </w:rPr>
        <w:t xml:space="preserve"> </w:t>
      </w:r>
    </w:p>
    <w:p w:rsidR="00822547" w:rsidRPr="00FB551E" w:rsidRDefault="0064772B" w:rsidP="00CC373C">
      <w:p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 w:cs="微軟正黑體 Light" w:hint="eastAsia"/>
          <w:spacing w:val="20"/>
          <w:sz w:val="24"/>
          <w:szCs w:val="24"/>
          <w:lang w:eastAsia="zh-TW"/>
        </w:rPr>
        <w:t xml:space="preserve">     </w:t>
      </w:r>
      <w:r w:rsidR="0049554F"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公電前期度數：</w:t>
      </w:r>
      <w:r w:rsidR="009A6691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</w:t>
      </w:r>
      <w:r w:rsidR="009A6691"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ab/>
      </w:r>
      <w:r w:rsidR="009A6691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>退</w:t>
      </w:r>
      <w:r w:rsidR="009A6691"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租度數：</w:t>
      </w:r>
      <w:r w:rsidR="009A6691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</w:t>
      </w:r>
      <w:r w:rsidR="009A6691"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每度價格：</w:t>
      </w:r>
      <w:r w:rsidR="009A6691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</w:t>
      </w:r>
    </w:p>
    <w:p w:rsidR="00822547" w:rsidRPr="00FB551E" w:rsidRDefault="00B21689" w:rsidP="001353AE">
      <w:pPr>
        <w:ind w:firstLineChars="2366" w:firstLine="426"/>
        <w:rPr>
          <w:rFonts w:ascii="微軟正黑體 Light" w:eastAsia="微軟正黑體 Light" w:hAnsi="微軟正黑體 Light"/>
          <w:sz w:val="24"/>
          <w:szCs w:val="24"/>
          <w:lang w:eastAsia="zh-TW"/>
        </w:rPr>
      </w:pPr>
      <w:r w:rsidRPr="00FB551E">
        <w:rPr>
          <w:rFonts w:cs="Arial" w:hint="eastAsia"/>
          <w:spacing w:val="-202"/>
          <w:lang w:eastAsia="zh-TW"/>
        </w:rPr>
        <w:t xml:space="preserve">       </w:t>
      </w:r>
      <w:r w:rsidR="001353AE" w:rsidRPr="00FB551E">
        <w:rPr>
          <w:rFonts w:cs="Arial" w:hint="eastAsia"/>
          <w:spacing w:val="-202"/>
          <w:lang w:eastAsia="zh-TW"/>
        </w:rPr>
        <w:t xml:space="preserve">                       </w:t>
      </w:r>
      <w:r w:rsidR="001353AE" w:rsidRPr="00FB551E">
        <w:rPr>
          <w:rFonts w:ascii="微軟正黑體 Light" w:eastAsia="微軟正黑體 Light" w:hAnsi="微軟正黑體 Light" w:cs="Arial" w:hint="eastAsia"/>
          <w:spacing w:val="-202"/>
          <w:lang w:eastAsia="zh-TW"/>
        </w:rPr>
        <w:t xml:space="preserve">    </w:t>
      </w:r>
      <w:r w:rsidR="009A6691" w:rsidRPr="00FB551E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退</w:t>
      </w:r>
      <w:r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租繳交獨立電表電費</w:t>
      </w:r>
      <w:r w:rsidRPr="00FB551E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 xml:space="preserve"> : </w:t>
      </w:r>
      <w:r w:rsidR="009A6691" w:rsidRPr="00FB551E">
        <w:rPr>
          <w:rFonts w:ascii="微軟正黑體 Light" w:eastAsia="微軟正黑體 Light" w:hAnsi="微軟正黑體 Light" w:hint="eastAsia"/>
          <w:sz w:val="24"/>
          <w:szCs w:val="24"/>
          <w:u w:val="single"/>
          <w:lang w:eastAsia="zh-TW"/>
        </w:rPr>
        <w:t xml:space="preserve">                 </w:t>
      </w:r>
      <w:r w:rsidR="0049554F"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元</w:t>
      </w:r>
      <w:r w:rsidR="0049554F" w:rsidRPr="00FB551E">
        <w:rPr>
          <w:rFonts w:ascii="微軟正黑體 Light" w:eastAsia="微軟正黑體 Light" w:hAnsi="微軟正黑體 Light"/>
          <w:spacing w:val="4"/>
          <w:sz w:val="24"/>
          <w:szCs w:val="24"/>
          <w:lang w:eastAsia="zh-TW"/>
        </w:rPr>
        <w:t>，</w:t>
      </w:r>
      <w:r w:rsidR="009A6691"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公</w:t>
      </w:r>
      <w:r w:rsidR="009A6691" w:rsidRPr="00FB551E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用</w:t>
      </w:r>
      <w:r w:rsidR="0049554F"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電費：</w:t>
      </w:r>
      <w:r w:rsidR="009A6691" w:rsidRPr="00FB551E">
        <w:rPr>
          <w:rFonts w:ascii="微軟正黑體 Light" w:eastAsia="微軟正黑體 Light" w:hAnsi="微軟正黑體 Light" w:hint="eastAsia"/>
          <w:sz w:val="24"/>
          <w:szCs w:val="24"/>
          <w:u w:val="single"/>
          <w:lang w:eastAsia="zh-TW"/>
        </w:rPr>
        <w:t xml:space="preserve">                 </w:t>
      </w:r>
      <w:r w:rsidR="0049554F"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元</w:t>
      </w:r>
    </w:p>
    <w:p w:rsidR="00B21689" w:rsidRPr="00FB551E" w:rsidRDefault="0049554F" w:rsidP="0049554F">
      <w:pPr>
        <w:pStyle w:val="a4"/>
        <w:numPr>
          <w:ilvl w:val="0"/>
          <w:numId w:val="1"/>
        </w:num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水表前期度數：</w:t>
      </w:r>
      <w:r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</w:t>
      </w:r>
      <w:r w:rsidRPr="00FB551E">
        <w:rPr>
          <w:rFonts w:ascii="微軟正黑體 Light" w:eastAsia="微軟正黑體 Light" w:hAnsi="微軟正黑體 Light" w:cs="微軟正黑體 Light"/>
          <w:spacing w:val="1"/>
          <w:sz w:val="24"/>
          <w:szCs w:val="24"/>
          <w:lang w:eastAsia="zh-TW"/>
        </w:rPr>
        <w:t>退租度數：</w:t>
      </w:r>
      <w:r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</w:t>
      </w:r>
      <w:r w:rsidR="00B21689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 xml:space="preserve">      </w:t>
      </w:r>
    </w:p>
    <w:p w:rsidR="0049554F" w:rsidRPr="00FB551E" w:rsidRDefault="0049554F" w:rsidP="0049554F">
      <w:p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 xml:space="preserve">      </w:t>
      </w:r>
      <w:r w:rsidR="001353AE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 xml:space="preserve"> 瓦斯前期度數</w:t>
      </w:r>
      <w:r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 xml:space="preserve"> : </w:t>
      </w:r>
      <w:r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</w:t>
      </w:r>
      <w:r w:rsidRPr="00FB551E">
        <w:rPr>
          <w:rFonts w:ascii="微軟正黑體 Light" w:eastAsia="微軟正黑體 Light" w:hAnsi="微軟正黑體 Light" w:cs="微軟正黑體 Light"/>
          <w:spacing w:val="1"/>
          <w:sz w:val="24"/>
          <w:szCs w:val="24"/>
          <w:lang w:eastAsia="zh-TW"/>
        </w:rPr>
        <w:t>退租度數：</w:t>
      </w:r>
      <w:r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</w:t>
      </w:r>
      <w:r w:rsidR="00B21689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 xml:space="preserve">                </w:t>
      </w:r>
    </w:p>
    <w:p w:rsidR="001353AE" w:rsidRPr="00FB551E" w:rsidRDefault="0049554F" w:rsidP="001353AE">
      <w:pPr>
        <w:rPr>
          <w:rFonts w:ascii="微軟正黑體 Light" w:eastAsia="微軟正黑體 Light" w:hAnsi="微軟正黑體 Light"/>
          <w:spacing w:val="19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 xml:space="preserve">      </w:t>
      </w:r>
      <w:r w:rsidR="001353AE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 xml:space="preserve"> 退</w:t>
      </w:r>
      <w:r w:rsidR="001353AE" w:rsidRPr="00FB551E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租繳交費用</w:t>
      </w:r>
      <w:r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：</w:t>
      </w:r>
      <w:r w:rsidRPr="00FB551E">
        <w:rPr>
          <w:rFonts w:ascii="微軟正黑體 Light" w:eastAsia="微軟正黑體 Light" w:hAnsi="微軟正黑體 Light"/>
          <w:spacing w:val="-30"/>
          <w:sz w:val="24"/>
          <w:szCs w:val="24"/>
          <w:lang w:eastAsia="zh-TW"/>
        </w:rPr>
        <w:t xml:space="preserve"> </w:t>
      </w:r>
      <w:r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水費：</w:t>
      </w:r>
      <w:r w:rsidR="001353AE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</w:t>
      </w:r>
      <w:r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ab/>
        <w:t>元、瓦斯費：</w:t>
      </w:r>
      <w:r w:rsidR="001353AE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</w:t>
      </w:r>
      <w:r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ab/>
        <w:t>元</w:t>
      </w:r>
      <w:r w:rsidRPr="00FB551E">
        <w:rPr>
          <w:rFonts w:ascii="微軟正黑體 Light" w:eastAsia="微軟正黑體 Light" w:hAnsi="微軟正黑體 Light"/>
          <w:spacing w:val="19"/>
          <w:sz w:val="24"/>
          <w:szCs w:val="24"/>
          <w:lang w:eastAsia="zh-TW"/>
        </w:rPr>
        <w:t xml:space="preserve"> </w:t>
      </w:r>
    </w:p>
    <w:p w:rsidR="00822547" w:rsidRPr="00FB551E" w:rsidRDefault="001353AE" w:rsidP="001353AE">
      <w:pPr>
        <w:rPr>
          <w:rFonts w:ascii="微軟正黑體 Light" w:eastAsia="微軟正黑體 Light" w:hAnsi="微軟正黑體 Light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 w:hint="eastAsia"/>
          <w:spacing w:val="19"/>
          <w:sz w:val="24"/>
          <w:szCs w:val="24"/>
          <w:lang w:eastAsia="zh-TW"/>
        </w:rPr>
        <w:t xml:space="preserve">                         </w:t>
      </w:r>
      <w:r w:rsidR="0049554F"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其他：</w:t>
      </w:r>
      <w:r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</w:t>
      </w:r>
      <w:r w:rsidR="0049554F"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ab/>
        <w:t>元</w:t>
      </w:r>
      <w:r w:rsidR="0049554F" w:rsidRPr="00FB551E">
        <w:rPr>
          <w:rFonts w:ascii="微軟正黑體 Light" w:eastAsia="微軟正黑體 Light" w:hAnsi="微軟正黑體 Light"/>
          <w:spacing w:val="-9"/>
          <w:sz w:val="24"/>
          <w:szCs w:val="24"/>
          <w:lang w:eastAsia="zh-TW"/>
        </w:rPr>
        <w:t xml:space="preserve"> </w:t>
      </w:r>
      <w:r w:rsidRPr="00FB551E">
        <w:rPr>
          <w:rFonts w:ascii="微軟正黑體 Light" w:eastAsia="微軟正黑體 Light" w:hAnsi="微軟正黑體 Light" w:hint="eastAsia"/>
          <w:spacing w:val="-9"/>
          <w:sz w:val="24"/>
          <w:szCs w:val="24"/>
          <w:lang w:eastAsia="zh-TW"/>
        </w:rPr>
        <w:t xml:space="preserve">  </w:t>
      </w:r>
      <w:r w:rsidR="0049554F"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（備註：</w:t>
      </w:r>
      <w:r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   </w:t>
      </w:r>
      <w:r w:rsidR="0049554F"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）</w:t>
      </w:r>
    </w:p>
    <w:p w:rsidR="00822547" w:rsidRPr="00FB551E" w:rsidRDefault="0049554F" w:rsidP="001353AE">
      <w:pPr>
        <w:pStyle w:val="a4"/>
        <w:numPr>
          <w:ilvl w:val="0"/>
          <w:numId w:val="1"/>
        </w:numPr>
        <w:rPr>
          <w:rFonts w:ascii="微軟正黑體 Light" w:eastAsia="微軟正黑體 Light" w:hAnsi="微軟正黑體 Light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傢俱是否損壞：</w:t>
      </w:r>
      <w:r w:rsidR="001353AE" w:rsidRPr="00FB551E">
        <w:rPr>
          <w:rFonts w:ascii="新細明體" w:eastAsia="新細明體" w:hAnsi="新細明體" w:cs="微軟正黑體 Light" w:hint="eastAsia"/>
          <w:spacing w:val="8"/>
          <w:sz w:val="24"/>
          <w:szCs w:val="24"/>
          <w:lang w:eastAsia="zh-TW"/>
        </w:rPr>
        <w:t>□</w:t>
      </w:r>
      <w:r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是</w:t>
      </w:r>
      <w:r w:rsidR="001353AE" w:rsidRPr="00FB551E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 xml:space="preserve">  </w:t>
      </w:r>
      <w:r w:rsidR="001353AE" w:rsidRPr="00FB551E">
        <w:rPr>
          <w:rFonts w:ascii="新細明體" w:eastAsia="新細明體" w:hAnsi="新細明體" w:cs="微軟正黑體 Light" w:hint="eastAsia"/>
          <w:spacing w:val="8"/>
          <w:sz w:val="24"/>
          <w:szCs w:val="24"/>
          <w:lang w:eastAsia="zh-TW"/>
        </w:rPr>
        <w:t>□</w:t>
      </w:r>
      <w:r w:rsidR="001353AE"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否，傢俱損壞費</w:t>
      </w:r>
      <w:r w:rsidR="001353AE" w:rsidRPr="00FB551E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用</w:t>
      </w:r>
      <w:r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：</w:t>
      </w:r>
      <w:r w:rsidR="001353AE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</w:t>
      </w:r>
      <w:r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元</w:t>
      </w:r>
      <w:r w:rsidR="001353AE" w:rsidRPr="00FB551E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，</w:t>
      </w:r>
      <w:r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損壞項</w:t>
      </w:r>
      <w:r w:rsidRPr="00FB551E">
        <w:rPr>
          <w:rFonts w:ascii="微軟正黑體 Light" w:eastAsia="微軟正黑體 Light" w:hAnsi="微軟正黑體 Light"/>
          <w:spacing w:val="-59"/>
          <w:sz w:val="24"/>
          <w:szCs w:val="24"/>
          <w:lang w:eastAsia="zh-TW"/>
        </w:rPr>
        <w:t xml:space="preserve"> </w:t>
      </w:r>
      <w:r w:rsidR="001353AE" w:rsidRPr="00FB551E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 xml:space="preserve">目 </w:t>
      </w:r>
      <w:r w:rsidR="001353AE" w:rsidRPr="00FB551E">
        <w:rPr>
          <w:rFonts w:ascii="微軟正黑體 Light" w:eastAsia="微軟正黑體 Light" w:hAnsi="微軟正黑體 Light" w:hint="eastAsia"/>
          <w:spacing w:val="38"/>
          <w:sz w:val="24"/>
          <w:szCs w:val="24"/>
          <w:lang w:eastAsia="zh-TW"/>
        </w:rPr>
        <w:t>:</w:t>
      </w:r>
      <w:r w:rsidR="001353AE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       </w:t>
      </w:r>
      <w:r w:rsidR="001353AE" w:rsidRPr="00FB551E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 xml:space="preserve"> </w:t>
      </w:r>
    </w:p>
    <w:p w:rsidR="00822547" w:rsidRPr="00FB551E" w:rsidRDefault="0049554F" w:rsidP="001353AE">
      <w:pPr>
        <w:rPr>
          <w:rFonts w:ascii="Adobe Gothic Std B" w:eastAsia="Adobe Gothic Std B" w:hAnsi="Adobe Gothic Std B" w:cs="Times New Roman"/>
          <w:sz w:val="28"/>
          <w:szCs w:val="28"/>
          <w:lang w:eastAsia="zh-TW"/>
        </w:rPr>
      </w:pPr>
      <w:r w:rsidRPr="00FB551E">
        <w:rPr>
          <w:rFonts w:ascii="Adobe Gothic Std B" w:eastAsia="Adobe Gothic Std B" w:hAnsi="Adobe Gothic Std B" w:cs="細明體"/>
          <w:spacing w:val="1"/>
          <w:sz w:val="28"/>
          <w:szCs w:val="28"/>
          <w:lang w:eastAsia="zh-TW"/>
        </w:rPr>
        <w:t>合計退款金額：</w:t>
      </w:r>
      <w:r w:rsidRPr="00FB551E">
        <w:rPr>
          <w:rFonts w:ascii="Adobe Gothic Std B" w:eastAsia="Adobe Gothic Std B" w:hAnsi="Adobe Gothic Std B" w:cs="細明體"/>
          <w:spacing w:val="1"/>
          <w:sz w:val="28"/>
          <w:szCs w:val="28"/>
          <w:u w:val="single" w:color="97979C"/>
          <w:lang w:eastAsia="zh-TW"/>
        </w:rPr>
        <w:tab/>
      </w:r>
      <w:r w:rsidR="001353AE" w:rsidRPr="00FB551E">
        <w:rPr>
          <w:rFonts w:ascii="Adobe Gothic Std B" w:eastAsia="Adobe Gothic Std B" w:hAnsi="Adobe Gothic Std B" w:cs="細明體" w:hint="eastAsia"/>
          <w:spacing w:val="1"/>
          <w:sz w:val="28"/>
          <w:szCs w:val="28"/>
          <w:u w:val="single" w:color="97979C"/>
          <w:lang w:eastAsia="zh-TW"/>
        </w:rPr>
        <w:t xml:space="preserve">           </w:t>
      </w:r>
      <w:r w:rsidR="001353AE" w:rsidRPr="00FB551E">
        <w:rPr>
          <w:rFonts w:asciiTheme="minorEastAsia" w:hAnsiTheme="minorEastAsia" w:cs="細明體" w:hint="eastAsia"/>
          <w:spacing w:val="1"/>
          <w:sz w:val="28"/>
          <w:szCs w:val="28"/>
          <w:u w:val="single" w:color="97979C"/>
          <w:lang w:eastAsia="zh-TW"/>
        </w:rPr>
        <w:t xml:space="preserve">       </w:t>
      </w:r>
      <w:r w:rsidR="001353AE" w:rsidRPr="00FB551E">
        <w:rPr>
          <w:rFonts w:ascii="Adobe Gothic Std B" w:eastAsia="Adobe Gothic Std B" w:hAnsi="Adobe Gothic Std B" w:cs="Times New Roman" w:hint="eastAsia"/>
          <w:position w:val="-5"/>
          <w:sz w:val="28"/>
          <w:szCs w:val="28"/>
          <w:lang w:eastAsia="zh-TW"/>
        </w:rPr>
        <w:t>元</w:t>
      </w:r>
    </w:p>
    <w:p w:rsidR="001353AE" w:rsidRPr="00FB551E" w:rsidRDefault="001353AE" w:rsidP="006F4D87">
      <w:pPr>
        <w:rPr>
          <w:rFonts w:ascii="微軟正黑體 Light" w:eastAsia="微軟正黑體 Light" w:hAnsi="微軟正黑體 Light"/>
          <w:w w:val="90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/>
          <w:w w:val="90"/>
          <w:sz w:val="24"/>
          <w:szCs w:val="24"/>
          <w:lang w:eastAsia="zh-TW"/>
        </w:rPr>
        <w:t>（合計退款金</w:t>
      </w:r>
      <w:r w:rsidRPr="00FB551E">
        <w:rPr>
          <w:rFonts w:ascii="微軟正黑體 Light" w:eastAsia="微軟正黑體 Light" w:hAnsi="微軟正黑體 Light" w:hint="eastAsia"/>
          <w:w w:val="90"/>
          <w:sz w:val="24"/>
          <w:szCs w:val="24"/>
          <w:lang w:eastAsia="zh-TW"/>
        </w:rPr>
        <w:t>額</w:t>
      </w:r>
      <w:r w:rsidR="0049554F" w:rsidRPr="00FB551E">
        <w:rPr>
          <w:rFonts w:ascii="微軟正黑體 Light" w:eastAsia="微軟正黑體 Light" w:hAnsi="微軟正黑體 Light"/>
          <w:w w:val="90"/>
          <w:sz w:val="24"/>
          <w:szCs w:val="24"/>
          <w:lang w:eastAsia="zh-TW"/>
        </w:rPr>
        <w:t>＝</w:t>
      </w:r>
      <w:r w:rsidRPr="00FB551E">
        <w:rPr>
          <w:rFonts w:ascii="微軟正黑體 Light" w:eastAsia="微軟正黑體 Light" w:hAnsi="微軟正黑體 Light"/>
          <w:w w:val="90"/>
          <w:sz w:val="24"/>
          <w:szCs w:val="24"/>
          <w:lang w:eastAsia="zh-TW"/>
        </w:rPr>
        <w:t>退租返還押金</w:t>
      </w:r>
      <w:r w:rsidRPr="00FB551E">
        <w:rPr>
          <w:rFonts w:ascii="微軟正黑體 Light" w:eastAsia="微軟正黑體 Light" w:hAnsi="微軟正黑體 Light" w:hint="eastAsia"/>
          <w:w w:val="90"/>
          <w:sz w:val="24"/>
          <w:szCs w:val="24"/>
          <w:lang w:eastAsia="zh-TW"/>
        </w:rPr>
        <w:t xml:space="preserve">( </w:t>
      </w:r>
      <w:r w:rsidR="0049554F" w:rsidRPr="00FB551E">
        <w:rPr>
          <w:rFonts w:ascii="微軟正黑體 Light" w:eastAsia="微軟正黑體 Light" w:hAnsi="微軟正黑體 Light" w:cs="Arial"/>
          <w:w w:val="90"/>
          <w:sz w:val="24"/>
          <w:szCs w:val="24"/>
          <w:lang w:eastAsia="zh-TW"/>
        </w:rPr>
        <w:t>4</w:t>
      </w:r>
      <w:r w:rsidRPr="00FB551E">
        <w:rPr>
          <w:rFonts w:ascii="微軟正黑體 Light" w:eastAsia="微軟正黑體 Light" w:hAnsi="微軟正黑體 Light" w:cs="Arial" w:hint="eastAsia"/>
          <w:w w:val="90"/>
          <w:sz w:val="24"/>
          <w:szCs w:val="24"/>
          <w:lang w:eastAsia="zh-TW"/>
        </w:rPr>
        <w:t xml:space="preserve"> </w:t>
      </w:r>
      <w:r w:rsidRPr="00FB551E">
        <w:rPr>
          <w:rFonts w:ascii="微軟正黑體 Light" w:eastAsia="微軟正黑體 Light" w:hAnsi="微軟正黑體 Light" w:hint="eastAsia"/>
          <w:w w:val="90"/>
          <w:sz w:val="24"/>
          <w:szCs w:val="24"/>
          <w:lang w:eastAsia="zh-TW"/>
        </w:rPr>
        <w:t>)</w:t>
      </w:r>
      <w:r w:rsidRPr="00FB551E">
        <w:rPr>
          <w:rFonts w:ascii="微軟正黑體 Light" w:eastAsia="微軟正黑體 Light" w:hAnsi="微軟正黑體 Light"/>
          <w:w w:val="90"/>
          <w:sz w:val="24"/>
          <w:szCs w:val="24"/>
          <w:lang w:eastAsia="zh-TW"/>
        </w:rPr>
        <w:t>－退</w:t>
      </w:r>
      <w:r w:rsidRPr="00FB551E">
        <w:rPr>
          <w:rFonts w:ascii="微軟正黑體 Light" w:eastAsia="微軟正黑體 Light" w:hAnsi="微軟正黑體 Light" w:hint="eastAsia"/>
          <w:w w:val="90"/>
          <w:sz w:val="24"/>
          <w:szCs w:val="24"/>
          <w:lang w:eastAsia="zh-TW"/>
        </w:rPr>
        <w:t>租</w:t>
      </w:r>
      <w:r w:rsidR="0049554F" w:rsidRPr="00FB551E">
        <w:rPr>
          <w:rFonts w:ascii="微軟正黑體 Light" w:eastAsia="微軟正黑體 Light" w:hAnsi="微軟正黑體 Light"/>
          <w:w w:val="90"/>
          <w:sz w:val="24"/>
          <w:szCs w:val="24"/>
          <w:lang w:eastAsia="zh-TW"/>
        </w:rPr>
        <w:t xml:space="preserve">繳 </w:t>
      </w:r>
      <w:r w:rsidRPr="00FB551E">
        <w:rPr>
          <w:rFonts w:ascii="微軟正黑體 Light" w:eastAsia="微軟正黑體 Light" w:hAnsi="微軟正黑體 Light"/>
          <w:w w:val="90"/>
          <w:sz w:val="24"/>
          <w:szCs w:val="24"/>
          <w:lang w:eastAsia="zh-TW"/>
        </w:rPr>
        <w:t>交電費</w:t>
      </w:r>
      <w:r w:rsidR="006F4D87" w:rsidRPr="00FB551E">
        <w:rPr>
          <w:rFonts w:ascii="微軟正黑體 Light" w:eastAsia="微軟正黑體 Light" w:hAnsi="微軟正黑體 Light" w:hint="eastAsia"/>
          <w:w w:val="90"/>
          <w:sz w:val="24"/>
          <w:szCs w:val="24"/>
          <w:lang w:eastAsia="zh-TW"/>
        </w:rPr>
        <w:t>(</w:t>
      </w:r>
      <w:r w:rsidR="0049554F" w:rsidRPr="00FB551E">
        <w:rPr>
          <w:rFonts w:ascii="微軟正黑體 Light" w:eastAsia="微軟正黑體 Light" w:hAnsi="微軟正黑體 Light"/>
          <w:w w:val="90"/>
          <w:sz w:val="24"/>
          <w:szCs w:val="24"/>
          <w:lang w:eastAsia="zh-TW"/>
        </w:rPr>
        <w:t xml:space="preserve"> </w:t>
      </w:r>
      <w:r w:rsidR="0049554F" w:rsidRPr="00FB551E">
        <w:rPr>
          <w:rFonts w:ascii="微軟正黑體 Light" w:eastAsia="微軟正黑體 Light" w:hAnsi="微軟正黑體 Light" w:cs="Arial"/>
          <w:w w:val="90"/>
          <w:sz w:val="24"/>
          <w:szCs w:val="24"/>
          <w:lang w:eastAsia="zh-TW"/>
        </w:rPr>
        <w:t>6</w:t>
      </w:r>
      <w:r w:rsidRPr="00FB551E">
        <w:rPr>
          <w:rFonts w:ascii="微軟正黑體 Light" w:eastAsia="微軟正黑體 Light" w:hAnsi="微軟正黑體 Light" w:cs="Arial" w:hint="eastAsia"/>
          <w:w w:val="90"/>
          <w:sz w:val="24"/>
          <w:szCs w:val="24"/>
          <w:lang w:eastAsia="zh-TW"/>
        </w:rPr>
        <w:t xml:space="preserve"> </w:t>
      </w:r>
      <w:r w:rsidRPr="00FB551E">
        <w:rPr>
          <w:rFonts w:ascii="微軟正黑體 Light" w:eastAsia="微軟正黑體 Light" w:hAnsi="微軟正黑體 Light" w:hint="eastAsia"/>
          <w:w w:val="90"/>
          <w:sz w:val="24"/>
          <w:szCs w:val="24"/>
          <w:lang w:eastAsia="zh-TW"/>
        </w:rPr>
        <w:t>)</w:t>
      </w:r>
      <w:r w:rsidRPr="00FB551E">
        <w:rPr>
          <w:rFonts w:ascii="微軟正黑體 Light" w:eastAsia="微軟正黑體 Light" w:hAnsi="微軟正黑體 Light"/>
          <w:w w:val="90"/>
          <w:sz w:val="24"/>
          <w:szCs w:val="24"/>
          <w:lang w:eastAsia="zh-TW"/>
        </w:rPr>
        <w:t>－退</w:t>
      </w:r>
      <w:r w:rsidRPr="00FB551E">
        <w:rPr>
          <w:rFonts w:ascii="微軟正黑體 Light" w:eastAsia="微軟正黑體 Light" w:hAnsi="微軟正黑體 Light" w:hint="eastAsia"/>
          <w:w w:val="90"/>
          <w:sz w:val="24"/>
          <w:szCs w:val="24"/>
          <w:lang w:eastAsia="zh-TW"/>
        </w:rPr>
        <w:t>租</w:t>
      </w:r>
      <w:r w:rsidRPr="00FB551E">
        <w:rPr>
          <w:rFonts w:ascii="微軟正黑體 Light" w:eastAsia="微軟正黑體 Light" w:hAnsi="微軟正黑體 Light"/>
          <w:w w:val="90"/>
          <w:sz w:val="24"/>
          <w:szCs w:val="24"/>
          <w:lang w:eastAsia="zh-TW"/>
        </w:rPr>
        <w:t>繳交費用</w:t>
      </w:r>
      <w:r w:rsidRPr="00FB551E">
        <w:rPr>
          <w:rFonts w:ascii="微軟正黑體 Light" w:eastAsia="微軟正黑體 Light" w:hAnsi="微軟正黑體 Light" w:hint="eastAsia"/>
          <w:w w:val="90"/>
          <w:sz w:val="24"/>
          <w:szCs w:val="24"/>
          <w:lang w:eastAsia="zh-TW"/>
        </w:rPr>
        <w:t xml:space="preserve">( </w:t>
      </w:r>
      <w:r w:rsidR="0049554F" w:rsidRPr="00FB551E">
        <w:rPr>
          <w:rFonts w:ascii="微軟正黑體 Light" w:eastAsia="微軟正黑體 Light" w:hAnsi="微軟正黑體 Light" w:cs="Arial"/>
          <w:w w:val="90"/>
          <w:sz w:val="24"/>
          <w:szCs w:val="24"/>
          <w:lang w:eastAsia="zh-TW"/>
        </w:rPr>
        <w:t>7</w:t>
      </w:r>
      <w:r w:rsidR="0049554F" w:rsidRPr="00FB551E">
        <w:rPr>
          <w:rFonts w:ascii="微軟正黑體 Light" w:eastAsia="微軟正黑體 Light" w:hAnsi="微軟正黑體 Light"/>
          <w:w w:val="90"/>
          <w:sz w:val="24"/>
          <w:szCs w:val="24"/>
          <w:lang w:eastAsia="zh-TW"/>
        </w:rPr>
        <w:t>）</w:t>
      </w:r>
      <w:r w:rsidRPr="00FB551E">
        <w:rPr>
          <w:rFonts w:ascii="微軟正黑體 Light" w:eastAsia="微軟正黑體 Light" w:hAnsi="微軟正黑體 Light" w:hint="eastAsia"/>
          <w:w w:val="90"/>
          <w:sz w:val="24"/>
          <w:szCs w:val="24"/>
          <w:lang w:eastAsia="zh-TW"/>
        </w:rPr>
        <w:t>- 傢</w:t>
      </w:r>
      <w:r w:rsidR="006F4D87" w:rsidRPr="00FB551E">
        <w:rPr>
          <w:rFonts w:ascii="微軟正黑體 Light" w:eastAsia="微軟正黑體 Light" w:hAnsi="微軟正黑體 Light"/>
          <w:w w:val="90"/>
          <w:sz w:val="24"/>
          <w:szCs w:val="24"/>
          <w:lang w:eastAsia="zh-TW"/>
        </w:rPr>
        <w:t>俱損壞費用</w:t>
      </w:r>
      <w:r w:rsidR="006F4D87" w:rsidRPr="00FB551E">
        <w:rPr>
          <w:rFonts w:ascii="微軟正黑體 Light" w:eastAsia="微軟正黑體 Light" w:hAnsi="微軟正黑體 Light" w:hint="eastAsia"/>
          <w:w w:val="90"/>
          <w:sz w:val="24"/>
          <w:szCs w:val="24"/>
          <w:lang w:eastAsia="zh-TW"/>
        </w:rPr>
        <w:t>(</w:t>
      </w:r>
      <w:r w:rsidR="0049554F" w:rsidRPr="00FB551E">
        <w:rPr>
          <w:rFonts w:ascii="微軟正黑體 Light" w:eastAsia="微軟正黑體 Light" w:hAnsi="微軟正黑體 Light"/>
          <w:w w:val="90"/>
          <w:sz w:val="24"/>
          <w:szCs w:val="24"/>
          <w:lang w:eastAsia="zh-TW"/>
        </w:rPr>
        <w:t xml:space="preserve"> </w:t>
      </w:r>
      <w:r w:rsidR="0049554F" w:rsidRPr="00FB551E">
        <w:rPr>
          <w:rFonts w:ascii="微軟正黑體 Light" w:eastAsia="微軟正黑體 Light" w:hAnsi="微軟正黑體 Light" w:cs="Arial"/>
          <w:w w:val="90"/>
          <w:sz w:val="24"/>
          <w:szCs w:val="24"/>
          <w:lang w:eastAsia="zh-TW"/>
        </w:rPr>
        <w:t>8</w:t>
      </w:r>
      <w:r w:rsidRPr="00FB551E">
        <w:rPr>
          <w:rFonts w:ascii="微軟正黑體 Light" w:eastAsia="微軟正黑體 Light" w:hAnsi="微軟正黑體 Light"/>
          <w:w w:val="90"/>
          <w:sz w:val="24"/>
          <w:szCs w:val="24"/>
          <w:lang w:eastAsia="zh-TW"/>
        </w:rPr>
        <w:t>）</w:t>
      </w:r>
      <w:r w:rsidR="006F4D87" w:rsidRPr="00FB551E">
        <w:rPr>
          <w:rFonts w:ascii="微軟正黑體 Light" w:eastAsia="微軟正黑體 Light" w:hAnsi="微軟正黑體 Light" w:hint="eastAsia"/>
          <w:w w:val="90"/>
          <w:sz w:val="24"/>
          <w:szCs w:val="24"/>
          <w:lang w:eastAsia="zh-TW"/>
        </w:rPr>
        <w:t>)</w:t>
      </w:r>
    </w:p>
    <w:p w:rsidR="00822547" w:rsidRPr="00FB551E" w:rsidRDefault="0049554F" w:rsidP="001353AE">
      <w:pPr>
        <w:rPr>
          <w:rFonts w:ascii="微軟正黑體 Light" w:eastAsia="微軟正黑體 Light" w:hAnsi="微軟正黑體 Light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退款方式</w:t>
      </w:r>
      <w:r w:rsidRPr="00FB551E">
        <w:rPr>
          <w:rFonts w:ascii="微軟正黑體 Light" w:eastAsia="微軟正黑體 Light" w:hAnsi="微軟正黑體 Light"/>
          <w:spacing w:val="-36"/>
          <w:sz w:val="24"/>
          <w:szCs w:val="24"/>
          <w:lang w:eastAsia="zh-TW"/>
        </w:rPr>
        <w:t xml:space="preserve"> </w:t>
      </w:r>
      <w:r w:rsidR="001353AE" w:rsidRPr="00FB551E">
        <w:rPr>
          <w:rFonts w:ascii="微軟正黑體 Light" w:eastAsia="微軟正黑體 Light" w:hAnsi="微軟正黑體 Light" w:hint="eastAsia"/>
          <w:spacing w:val="-123"/>
          <w:sz w:val="24"/>
          <w:szCs w:val="24"/>
          <w:lang w:eastAsia="zh-TW"/>
        </w:rPr>
        <w:t>:</w:t>
      </w:r>
      <w:r w:rsidR="001353AE" w:rsidRPr="00FB551E">
        <w:rPr>
          <w:rFonts w:ascii="新細明體" w:eastAsia="新細明體" w:hAnsi="新細明體" w:cs="微軟正黑體 Light" w:hint="eastAsia"/>
          <w:spacing w:val="8"/>
          <w:sz w:val="24"/>
          <w:szCs w:val="24"/>
          <w:lang w:eastAsia="zh-TW"/>
        </w:rPr>
        <w:t xml:space="preserve">  □</w:t>
      </w:r>
      <w:r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稅金</w:t>
      </w:r>
      <w:r w:rsidRPr="00FB551E">
        <w:rPr>
          <w:rFonts w:ascii="微軟正黑體 Light" w:eastAsia="微軟正黑體 Light" w:hAnsi="微軟正黑體 Light"/>
          <w:spacing w:val="-55"/>
          <w:sz w:val="24"/>
          <w:szCs w:val="24"/>
          <w:lang w:eastAsia="zh-TW"/>
        </w:rPr>
        <w:t xml:space="preserve"> </w:t>
      </w:r>
      <w:r w:rsidR="001353AE" w:rsidRPr="00FB551E">
        <w:rPr>
          <w:rFonts w:ascii="微軟正黑體 Light" w:eastAsia="微軟正黑體 Light" w:hAnsi="微軟正黑體 Light" w:hint="eastAsia"/>
          <w:spacing w:val="-55"/>
          <w:sz w:val="24"/>
          <w:szCs w:val="24"/>
          <w:lang w:eastAsia="zh-TW"/>
        </w:rPr>
        <w:t xml:space="preserve">   </w:t>
      </w:r>
      <w:r w:rsidR="001353AE" w:rsidRPr="00FB551E">
        <w:rPr>
          <w:rFonts w:ascii="新細明體" w:eastAsia="新細明體" w:hAnsi="新細明體" w:cs="微軟正黑體 Light" w:hint="eastAsia"/>
          <w:spacing w:val="8"/>
          <w:sz w:val="24"/>
          <w:szCs w:val="24"/>
          <w:lang w:eastAsia="zh-TW"/>
        </w:rPr>
        <w:t>□</w:t>
      </w:r>
      <w:r w:rsidR="006F4D87" w:rsidRPr="00FB551E">
        <w:rPr>
          <w:rFonts w:ascii="新細明體" w:eastAsia="新細明體" w:hAnsi="新細明體" w:cs="微軟正黑體 Light" w:hint="eastAsia"/>
          <w:spacing w:val="8"/>
          <w:sz w:val="24"/>
          <w:szCs w:val="24"/>
          <w:lang w:eastAsia="zh-TW"/>
        </w:rPr>
        <w:t xml:space="preserve"> </w:t>
      </w:r>
      <w:r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匯</w:t>
      </w:r>
      <w:r w:rsidRPr="00FB551E">
        <w:rPr>
          <w:rFonts w:ascii="微軟正黑體 Light" w:eastAsia="微軟正黑體 Light" w:hAnsi="微軟正黑體 Light"/>
          <w:spacing w:val="-62"/>
          <w:sz w:val="24"/>
          <w:szCs w:val="24"/>
          <w:lang w:eastAsia="zh-TW"/>
        </w:rPr>
        <w:t>款</w:t>
      </w:r>
      <w:r w:rsidR="001353AE" w:rsidRPr="00FB551E">
        <w:rPr>
          <w:rFonts w:ascii="微軟正黑體 Light" w:eastAsia="微軟正黑體 Light" w:hAnsi="微軟正黑體 Light" w:hint="eastAsia"/>
          <w:spacing w:val="-62"/>
          <w:sz w:val="24"/>
          <w:szCs w:val="24"/>
          <w:lang w:eastAsia="zh-TW"/>
        </w:rPr>
        <w:t xml:space="preserve">         </w:t>
      </w:r>
      <w:r w:rsidR="001353AE"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（銀行</w:t>
      </w:r>
      <w:r w:rsidR="001353AE" w:rsidRPr="00FB551E">
        <w:rPr>
          <w:rFonts w:ascii="微軟正黑體 Light" w:eastAsia="微軟正黑體 Light" w:hAnsi="微軟正黑體 Light" w:hint="eastAsia"/>
          <w:sz w:val="24"/>
          <w:szCs w:val="24"/>
          <w:lang w:eastAsia="zh-TW"/>
        </w:rPr>
        <w:t>匯款需兩個工作天，如遇例假日則往後遞延)</w:t>
      </w:r>
    </w:p>
    <w:p w:rsidR="00822547" w:rsidRPr="00FB551E" w:rsidRDefault="0049554F" w:rsidP="001353AE">
      <w:pPr>
        <w:rPr>
          <w:rFonts w:ascii="微軟正黑體 Light" w:eastAsia="微軟正黑體 Light" w:hAnsi="微軟正黑體 Light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銀行名稱</w:t>
      </w:r>
      <w:r w:rsidRPr="00FB551E">
        <w:rPr>
          <w:rFonts w:ascii="微軟正黑體 Light" w:eastAsia="微軟正黑體 Light" w:hAnsi="微軟正黑體 Light"/>
          <w:spacing w:val="-39"/>
          <w:sz w:val="24"/>
          <w:szCs w:val="24"/>
          <w:lang w:eastAsia="zh-TW"/>
        </w:rPr>
        <w:t xml:space="preserve"> </w:t>
      </w:r>
      <w:r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：</w:t>
      </w:r>
      <w:r w:rsidR="001353AE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   </w:t>
      </w:r>
      <w:r w:rsidRPr="00FB551E">
        <w:rPr>
          <w:rFonts w:ascii="微軟正黑體 Light" w:eastAsia="微軟正黑體 Light" w:hAnsi="微軟正黑體 Light"/>
          <w:sz w:val="24"/>
          <w:szCs w:val="24"/>
          <w:lang w:eastAsia="zh-TW"/>
        </w:rPr>
        <w:t>分行：</w:t>
      </w:r>
      <w:r w:rsidR="001353AE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      </w:t>
      </w:r>
      <w:r w:rsidRPr="00FB551E">
        <w:rPr>
          <w:rFonts w:ascii="微軟正黑體 Light" w:eastAsia="微軟正黑體 Light" w:hAnsi="微軟正黑體 Light"/>
          <w:spacing w:val="-7"/>
          <w:sz w:val="24"/>
          <w:szCs w:val="24"/>
          <w:lang w:eastAsia="zh-TW"/>
        </w:rPr>
        <w:t>帳號：</w:t>
      </w:r>
      <w:r w:rsidR="001353AE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                                   </w:t>
      </w:r>
    </w:p>
    <w:p w:rsidR="00822547" w:rsidRPr="001353AE" w:rsidRDefault="006F4D87" w:rsidP="006F4D87">
      <w:pPr>
        <w:rPr>
          <w:rFonts w:ascii="微軟正黑體 Light" w:eastAsia="微軟正黑體 Light" w:hAnsi="微軟正黑體 Light" w:cs="細明體"/>
          <w:sz w:val="24"/>
          <w:szCs w:val="24"/>
          <w:lang w:eastAsia="zh-TW"/>
        </w:rPr>
      </w:pPr>
      <w:r>
        <w:rPr>
          <w:rFonts w:ascii="微軟正黑體 Light" w:eastAsia="微軟正黑體 Light" w:hAnsi="微軟正黑體 Light" w:cs="細明體" w:hint="eastAsia"/>
          <w:sz w:val="24"/>
          <w:szCs w:val="24"/>
          <w:lang w:eastAsia="zh-TW"/>
        </w:rPr>
        <w:t>-------------------------------------------------------------------------------------------------</w:t>
      </w:r>
    </w:p>
    <w:p w:rsidR="00822547" w:rsidRPr="00FB551E" w:rsidRDefault="007E5071" w:rsidP="006F4D87">
      <w:p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22pt;margin-top:7.4pt;width:340.15pt;height:335.6pt;z-index:-251658240;mso-position-horizontal-relative:text;mso-position-vertical-relative:text;mso-width-relative:page;mso-height-relative:page">
            <v:imagedata r:id="rId9" o:title="L0" gain="19661f" blacklevel="22938f"/>
          </v:shape>
        </w:pict>
      </w:r>
      <w:r w:rsidR="0049554F"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公司專用：</w:t>
      </w:r>
    </w:p>
    <w:p w:rsidR="00822547" w:rsidRPr="00FB551E" w:rsidRDefault="006F4D87" w:rsidP="006F4D87">
      <w:p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  <w:r w:rsidRPr="00FB551E">
        <w:rPr>
          <w:rFonts w:ascii="新細明體" w:eastAsia="新細明體" w:hAnsi="新細明體" w:cs="微軟正黑體 Light" w:hint="eastAsia"/>
          <w:spacing w:val="8"/>
          <w:sz w:val="24"/>
          <w:szCs w:val="24"/>
          <w:lang w:eastAsia="zh-TW"/>
        </w:rPr>
        <w:t>□</w:t>
      </w: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電表結算</w:t>
      </w:r>
      <w:r w:rsidRPr="00FB551E">
        <w:rPr>
          <w:rFonts w:ascii="新細明體" w:eastAsia="新細明體" w:hAnsi="新細明體" w:cs="微軟正黑體 Light" w:hint="eastAsia"/>
          <w:spacing w:val="8"/>
          <w:sz w:val="24"/>
          <w:szCs w:val="24"/>
          <w:lang w:eastAsia="zh-TW"/>
        </w:rPr>
        <w:t>□</w:t>
      </w:r>
      <w:r w:rsidR="0049554F"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退款金額確認</w:t>
      </w:r>
      <w:r w:rsidRPr="00FB551E">
        <w:rPr>
          <w:rFonts w:ascii="新細明體" w:eastAsia="新細明體" w:hAnsi="新細明體" w:cs="微軟正黑體 Light" w:hint="eastAsia"/>
          <w:spacing w:val="8"/>
          <w:sz w:val="24"/>
          <w:szCs w:val="24"/>
          <w:lang w:eastAsia="zh-TW"/>
        </w:rPr>
        <w:t>□</w:t>
      </w:r>
      <w:r w:rsidR="0049554F"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匯</w:t>
      </w:r>
      <w:r w:rsidR="0049554F" w:rsidRPr="00FB551E">
        <w:rPr>
          <w:rFonts w:ascii="微軟正黑體 Light" w:eastAsia="微軟正黑體 Light" w:hAnsi="微軟正黑體 Light" w:cs="微軟正黑體 Light"/>
          <w:spacing w:val="-14"/>
          <w:sz w:val="24"/>
          <w:szCs w:val="24"/>
          <w:lang w:eastAsia="zh-TW"/>
        </w:rPr>
        <w:t>款</w:t>
      </w:r>
      <w:r w:rsidRPr="00FB551E">
        <w:rPr>
          <w:rFonts w:ascii="新細明體" w:eastAsia="新細明體" w:hAnsi="新細明體" w:cs="微軟正黑體 Light" w:hint="eastAsia"/>
          <w:spacing w:val="8"/>
          <w:sz w:val="24"/>
          <w:szCs w:val="24"/>
          <w:lang w:eastAsia="zh-TW"/>
        </w:rPr>
        <w:t>□</w:t>
      </w:r>
      <w:r w:rsidR="0049554F"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總</w:t>
      </w:r>
      <w:r w:rsidR="0049554F" w:rsidRPr="00FB551E">
        <w:rPr>
          <w:rFonts w:ascii="微軟正黑體 Light" w:eastAsia="微軟正黑體 Light" w:hAnsi="微軟正黑體 Light" w:cs="微軟正黑體 Light"/>
          <w:spacing w:val="-5"/>
          <w:sz w:val="24"/>
          <w:szCs w:val="24"/>
          <w:lang w:eastAsia="zh-TW"/>
        </w:rPr>
        <w:t>表</w:t>
      </w:r>
      <w:r w:rsidRPr="00FB551E">
        <w:rPr>
          <w:rFonts w:ascii="新細明體" w:eastAsia="新細明體" w:hAnsi="新細明體" w:cs="微軟正黑體 Light" w:hint="eastAsia"/>
          <w:spacing w:val="8"/>
          <w:sz w:val="24"/>
          <w:szCs w:val="24"/>
          <w:lang w:eastAsia="zh-TW"/>
        </w:rPr>
        <w:t>□</w:t>
      </w:r>
      <w:r w:rsidR="0049554F"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合約書</w:t>
      </w:r>
      <w:r w:rsidR="0049554F" w:rsidRPr="00FB551E">
        <w:rPr>
          <w:rFonts w:ascii="微軟正黑體 Light" w:eastAsia="微軟正黑體 Light" w:hAnsi="微軟正黑體 Light" w:cs="微軟正黑體 Light"/>
          <w:spacing w:val="13"/>
          <w:sz w:val="24"/>
          <w:szCs w:val="24"/>
          <w:lang w:eastAsia="zh-TW"/>
        </w:rPr>
        <w:t>電</w:t>
      </w:r>
      <w:r w:rsidRPr="00FB551E">
        <w:rPr>
          <w:rFonts w:ascii="微軟正黑體 Light" w:eastAsia="微軟正黑體 Light" w:hAnsi="微軟正黑體 Light" w:cs="微軟正黑體 Light" w:hint="eastAsia"/>
          <w:spacing w:val="11"/>
          <w:sz w:val="24"/>
          <w:szCs w:val="24"/>
          <w:lang w:eastAsia="zh-TW"/>
        </w:rPr>
        <w:t>子</w:t>
      </w: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檔和紙本</w:t>
      </w:r>
      <w:r w:rsidRPr="00FB551E">
        <w:rPr>
          <w:rFonts w:ascii="新細明體" w:eastAsia="新細明體" w:hAnsi="新細明體" w:cs="微軟正黑體 Light" w:hint="eastAsia"/>
          <w:spacing w:val="8"/>
          <w:sz w:val="24"/>
          <w:szCs w:val="24"/>
          <w:lang w:eastAsia="zh-TW"/>
        </w:rPr>
        <w:t>□</w:t>
      </w:r>
      <w:r w:rsidR="0049554F"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帳單系統</w:t>
      </w:r>
      <w:r w:rsidRPr="00FB551E">
        <w:rPr>
          <w:rFonts w:ascii="新細明體" w:eastAsia="新細明體" w:hAnsi="新細明體" w:cs="微軟正黑體 Light" w:hint="eastAsia"/>
          <w:spacing w:val="8"/>
          <w:sz w:val="24"/>
          <w:szCs w:val="24"/>
          <w:lang w:eastAsia="zh-TW"/>
        </w:rPr>
        <w:t>□</w:t>
      </w:r>
      <w:r w:rsidR="0049554F"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簡訊發送</w:t>
      </w:r>
    </w:p>
    <w:p w:rsidR="00822547" w:rsidRPr="00FB551E" w:rsidRDefault="00822547" w:rsidP="006F4D87">
      <w:p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</w:p>
    <w:p w:rsidR="00822547" w:rsidRPr="00FB551E" w:rsidRDefault="0049554F" w:rsidP="006F4D87">
      <w:p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行政會計部：</w:t>
      </w:r>
      <w:r w:rsidR="006F4D87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</w:t>
      </w:r>
      <w:r w:rsid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</w:t>
      </w:r>
      <w:r w:rsidR="006F4D87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</w:t>
      </w:r>
      <w:r w:rsidR="006F4D87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lang w:eastAsia="zh-TW"/>
        </w:rPr>
        <w:t xml:space="preserve">     </w:t>
      </w:r>
      <w:r w:rsidRPr="00FB551E">
        <w:rPr>
          <w:rFonts w:ascii="微軟正黑體 Light" w:eastAsia="微軟正黑體 Light" w:hAnsi="微軟正黑體 Light" w:cs="微軟正黑體 Light"/>
          <w:spacing w:val="1"/>
          <w:position w:val="-1"/>
          <w:sz w:val="24"/>
          <w:szCs w:val="24"/>
          <w:lang w:eastAsia="zh-TW"/>
        </w:rPr>
        <w:t>區經理﹔</w:t>
      </w:r>
      <w:r w:rsidR="006F4D87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 </w:t>
      </w:r>
      <w:r w:rsid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</w:t>
      </w:r>
      <w:r w:rsidR="006F4D87" w:rsidRPr="00FB551E">
        <w:rPr>
          <w:rFonts w:ascii="微軟正黑體 Light" w:eastAsia="微軟正黑體 Light" w:hAnsi="微軟正黑體 Light" w:cs="微軟正黑體 Light" w:hint="eastAsia"/>
          <w:sz w:val="24"/>
          <w:szCs w:val="24"/>
          <w:u w:val="single"/>
          <w:lang w:eastAsia="zh-TW"/>
        </w:rPr>
        <w:t xml:space="preserve">        </w:t>
      </w:r>
    </w:p>
    <w:p w:rsidR="00822547" w:rsidRPr="00FB551E" w:rsidRDefault="00822547" w:rsidP="006F4D87">
      <w:p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  <w:bookmarkStart w:id="0" w:name="_GoBack"/>
    </w:p>
    <w:bookmarkEnd w:id="0"/>
    <w:p w:rsidR="006F4D87" w:rsidRPr="00FB551E" w:rsidRDefault="0049554F" w:rsidP="006F4D87">
      <w:p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 xml:space="preserve">代理點交人（丙方）： </w:t>
      </w:r>
    </w:p>
    <w:p w:rsidR="00822547" w:rsidRPr="00FB551E" w:rsidRDefault="0049554F" w:rsidP="006F4D87">
      <w:p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客跟電話：</w:t>
      </w:r>
    </w:p>
    <w:p w:rsidR="00822547" w:rsidRPr="00FB551E" w:rsidRDefault="00822547" w:rsidP="006F4D87">
      <w:p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</w:p>
    <w:p w:rsidR="00822547" w:rsidRPr="00FB551E" w:rsidRDefault="0049554F" w:rsidP="006F4D87">
      <w:p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承辦專員</w:t>
      </w:r>
      <w:r w:rsidRPr="00FB551E">
        <w:rPr>
          <w:rFonts w:ascii="微軟正黑體 Light" w:eastAsia="微軟正黑體 Light" w:hAnsi="微軟正黑體 Light" w:cs="微軟正黑體 Light"/>
          <w:spacing w:val="-92"/>
          <w:sz w:val="24"/>
          <w:szCs w:val="24"/>
          <w:lang w:eastAsia="zh-TW"/>
        </w:rPr>
        <w:t xml:space="preserve"> </w:t>
      </w: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：</w:t>
      </w:r>
    </w:p>
    <w:p w:rsidR="00822547" w:rsidRPr="00FB551E" w:rsidRDefault="0049554F" w:rsidP="006F4D87">
      <w:p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聯絡電話</w:t>
      </w:r>
      <w:r w:rsidRPr="00FB551E">
        <w:rPr>
          <w:rFonts w:ascii="微軟正黑體 Light" w:eastAsia="微軟正黑體 Light" w:hAnsi="微軟正黑體 Light" w:cs="微軟正黑體 Light"/>
          <w:spacing w:val="-91"/>
          <w:sz w:val="24"/>
          <w:szCs w:val="24"/>
          <w:lang w:eastAsia="zh-TW"/>
        </w:rPr>
        <w:t xml:space="preserve"> </w:t>
      </w: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：</w:t>
      </w:r>
    </w:p>
    <w:p w:rsidR="00822547" w:rsidRPr="00FB551E" w:rsidRDefault="00822547" w:rsidP="006F4D87">
      <w:p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</w:p>
    <w:p w:rsidR="006F4D87" w:rsidRPr="00FB551E" w:rsidRDefault="0049554F" w:rsidP="006F4D87">
      <w:p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乙方簽收</w:t>
      </w:r>
      <w:r w:rsidRPr="00FB551E">
        <w:rPr>
          <w:rFonts w:ascii="微軟正黑體 Light" w:eastAsia="微軟正黑體 Light" w:hAnsi="微軟正黑體 Light" w:cs="微軟正黑體 Light"/>
          <w:spacing w:val="-94"/>
          <w:sz w:val="24"/>
          <w:szCs w:val="24"/>
          <w:lang w:eastAsia="zh-TW"/>
        </w:rPr>
        <w:t xml:space="preserve"> </w:t>
      </w: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：</w:t>
      </w:r>
    </w:p>
    <w:p w:rsidR="00822547" w:rsidRPr="00FB551E" w:rsidRDefault="0049554F" w:rsidP="006F4D87">
      <w:pPr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</w:pPr>
      <w:r w:rsidRPr="00FB551E">
        <w:rPr>
          <w:rFonts w:ascii="微軟正黑體 Light" w:eastAsia="微軟正黑體 Light" w:hAnsi="微軟正黑體 Light" w:cs="微軟正黑體 Light"/>
          <w:sz w:val="24"/>
          <w:szCs w:val="24"/>
          <w:lang w:eastAsia="zh-TW"/>
        </w:rPr>
        <w:t>聯絡電話：</w:t>
      </w:r>
    </w:p>
    <w:p w:rsidR="00822547" w:rsidRPr="006F4D87" w:rsidRDefault="006F4D87" w:rsidP="006F4D87">
      <w:pPr>
        <w:rPr>
          <w:rFonts w:ascii="微軟正黑體 Light" w:eastAsia="微軟正黑體 Light" w:hAnsi="微軟正黑體 Light" w:cs="微軟正黑體 Light"/>
          <w:sz w:val="28"/>
          <w:szCs w:val="28"/>
          <w:lang w:eastAsia="zh-TW"/>
        </w:rPr>
      </w:pPr>
      <w:r>
        <w:rPr>
          <w:rFonts w:ascii="微軟正黑體 Light" w:eastAsia="微軟正黑體 Light" w:hAnsi="微軟正黑體 Light" w:cs="微軟正黑體 Light" w:hint="eastAsia"/>
          <w:color w:val="9C99A1"/>
          <w:sz w:val="28"/>
          <w:szCs w:val="28"/>
          <w:lang w:eastAsia="zh-TW"/>
        </w:rPr>
        <w:t xml:space="preserve">                        </w:t>
      </w:r>
      <w:r w:rsidRPr="006F4D87">
        <w:rPr>
          <w:rFonts w:ascii="微軟正黑體 Light" w:eastAsia="微軟正黑體 Light" w:hAnsi="微軟正黑體 Light" w:cs="微軟正黑體 Light" w:hint="eastAsia"/>
          <w:sz w:val="28"/>
          <w:szCs w:val="28"/>
          <w:lang w:eastAsia="zh-TW"/>
        </w:rPr>
        <w:t xml:space="preserve"> </w:t>
      </w:r>
      <w:r w:rsidR="0049554F" w:rsidRPr="006F4D87">
        <w:rPr>
          <w:rFonts w:ascii="微軟正黑體 Light" w:eastAsia="微軟正黑體 Light" w:hAnsi="微軟正黑體 Light" w:cs="微軟正黑體 Light"/>
          <w:sz w:val="28"/>
          <w:szCs w:val="28"/>
          <w:lang w:eastAsia="zh-TW"/>
        </w:rPr>
        <w:t>中華民國</w:t>
      </w:r>
      <w:r w:rsidRPr="006F4D87">
        <w:rPr>
          <w:rFonts w:ascii="微軟正黑體 Light" w:eastAsia="微軟正黑體 Light" w:hAnsi="微軟正黑體 Light" w:cs="微軟正黑體 Light" w:hint="eastAsia"/>
          <w:sz w:val="28"/>
          <w:szCs w:val="28"/>
          <w:lang w:eastAsia="zh-TW"/>
        </w:rPr>
        <w:t xml:space="preserve">              年            </w:t>
      </w:r>
      <w:r>
        <w:rPr>
          <w:rFonts w:ascii="微軟正黑體 Light" w:eastAsia="微軟正黑體 Light" w:hAnsi="微軟正黑體 Light" w:cs="微軟正黑體 Light" w:hint="eastAsia"/>
          <w:sz w:val="28"/>
          <w:szCs w:val="28"/>
          <w:lang w:eastAsia="zh-TW"/>
        </w:rPr>
        <w:t xml:space="preserve">  </w:t>
      </w:r>
      <w:r w:rsidR="0049554F" w:rsidRPr="006F4D87">
        <w:rPr>
          <w:rFonts w:ascii="微軟正黑體 Light" w:eastAsia="微軟正黑體 Light" w:hAnsi="微軟正黑體 Light" w:cs="微軟正黑體 Light"/>
          <w:position w:val="4"/>
          <w:sz w:val="28"/>
          <w:szCs w:val="28"/>
          <w:lang w:eastAsia="zh-TW"/>
        </w:rPr>
        <w:t>月</w:t>
      </w:r>
      <w:r w:rsidRPr="006F4D87">
        <w:rPr>
          <w:rFonts w:ascii="微軟正黑體 Light" w:eastAsia="微軟正黑體 Light" w:hAnsi="微軟正黑體 Light" w:cs="微軟正黑體 Light" w:hint="eastAsia"/>
          <w:position w:val="4"/>
          <w:sz w:val="28"/>
          <w:szCs w:val="28"/>
          <w:lang w:eastAsia="zh-TW"/>
        </w:rPr>
        <w:t xml:space="preserve">       </w:t>
      </w:r>
      <w:r>
        <w:rPr>
          <w:rFonts w:ascii="微軟正黑體 Light" w:eastAsia="微軟正黑體 Light" w:hAnsi="微軟正黑體 Light" w:cs="微軟正黑體 Light" w:hint="eastAsia"/>
          <w:position w:val="4"/>
          <w:sz w:val="28"/>
          <w:szCs w:val="28"/>
          <w:lang w:eastAsia="zh-TW"/>
        </w:rPr>
        <w:t xml:space="preserve">      </w:t>
      </w:r>
      <w:r w:rsidRPr="006F4D87">
        <w:rPr>
          <w:rFonts w:ascii="微軟正黑體 Light" w:eastAsia="微軟正黑體 Light" w:hAnsi="微軟正黑體 Light" w:cs="微軟正黑體 Light" w:hint="eastAsia"/>
          <w:position w:val="4"/>
          <w:sz w:val="28"/>
          <w:szCs w:val="28"/>
          <w:lang w:eastAsia="zh-TW"/>
        </w:rPr>
        <w:t xml:space="preserve">    日</w:t>
      </w:r>
    </w:p>
    <w:sectPr w:rsidR="00822547" w:rsidRPr="006F4D87" w:rsidSect="006F4D87">
      <w:type w:val="continuous"/>
      <w:pgSz w:w="11570" w:h="16490"/>
      <w:pgMar w:top="720" w:right="720" w:bottom="56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CB" w:rsidRDefault="007C63CB" w:rsidP="001353AE">
      <w:r>
        <w:separator/>
      </w:r>
    </w:p>
  </w:endnote>
  <w:endnote w:type="continuationSeparator" w:id="0">
    <w:p w:rsidR="007C63CB" w:rsidRDefault="007C63CB" w:rsidP="0013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微軟正黑體 Light">
    <w:panose1 w:val="020B0304030504040204"/>
    <w:charset w:val="88"/>
    <w:family w:val="swiss"/>
    <w:pitch w:val="variable"/>
    <w:sig w:usb0="A0000AA7" w:usb1="29CF4400" w:usb2="00000016" w:usb3="00000000" w:csb0="003E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CB" w:rsidRDefault="007C63CB" w:rsidP="001353AE">
      <w:r>
        <w:separator/>
      </w:r>
    </w:p>
  </w:footnote>
  <w:footnote w:type="continuationSeparator" w:id="0">
    <w:p w:rsidR="007C63CB" w:rsidRDefault="007C63CB" w:rsidP="00135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8B5"/>
    <w:multiLevelType w:val="hybridMultilevel"/>
    <w:tmpl w:val="4E8475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C93E18"/>
    <w:multiLevelType w:val="hybridMultilevel"/>
    <w:tmpl w:val="B0E849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373F24"/>
    <w:multiLevelType w:val="hybridMultilevel"/>
    <w:tmpl w:val="308A7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7A0D4B"/>
    <w:multiLevelType w:val="hybridMultilevel"/>
    <w:tmpl w:val="66BA65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003D82"/>
    <w:multiLevelType w:val="hybridMultilevel"/>
    <w:tmpl w:val="AC724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47"/>
    <w:rsid w:val="001353AE"/>
    <w:rsid w:val="0049554F"/>
    <w:rsid w:val="005B2D35"/>
    <w:rsid w:val="0062478E"/>
    <w:rsid w:val="0064772B"/>
    <w:rsid w:val="006F4D87"/>
    <w:rsid w:val="007C63CB"/>
    <w:rsid w:val="007E5071"/>
    <w:rsid w:val="00822547"/>
    <w:rsid w:val="00822EBA"/>
    <w:rsid w:val="00915DAD"/>
    <w:rsid w:val="009A6691"/>
    <w:rsid w:val="00B21689"/>
    <w:rsid w:val="00CC373C"/>
    <w:rsid w:val="00CE4205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4F4942-2DD1-47B8-B7B0-A43A521A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rFonts w:ascii="細明體" w:eastAsia="細明體" w:hAnsi="細明體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35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53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5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53AE"/>
    <w:rPr>
      <w:sz w:val="20"/>
      <w:szCs w:val="20"/>
    </w:rPr>
  </w:style>
  <w:style w:type="character" w:styleId="a9">
    <w:name w:val="line number"/>
    <w:basedOn w:val="a0"/>
    <w:uiPriority w:val="99"/>
    <w:semiHidden/>
    <w:unhideWhenUsed/>
    <w:rsid w:val="006F4D87"/>
  </w:style>
  <w:style w:type="paragraph" w:styleId="aa">
    <w:name w:val="endnote text"/>
    <w:basedOn w:val="a"/>
    <w:link w:val="ab"/>
    <w:uiPriority w:val="99"/>
    <w:semiHidden/>
    <w:unhideWhenUsed/>
    <w:rsid w:val="006F4D87"/>
    <w:pPr>
      <w:snapToGrid w:val="0"/>
    </w:pPr>
  </w:style>
  <w:style w:type="character" w:customStyle="1" w:styleId="ab">
    <w:name w:val="章節附註文字 字元"/>
    <w:basedOn w:val="a0"/>
    <w:link w:val="aa"/>
    <w:uiPriority w:val="99"/>
    <w:semiHidden/>
    <w:rsid w:val="006F4D87"/>
  </w:style>
  <w:style w:type="character" w:styleId="ac">
    <w:name w:val="endnote reference"/>
    <w:basedOn w:val="a0"/>
    <w:uiPriority w:val="99"/>
    <w:semiHidden/>
    <w:unhideWhenUsed/>
    <w:rsid w:val="006F4D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7174-FDE3-4D3B-AA29-9C9070F1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PC-109-1</dc:creator>
  <cp:keywords/>
  <dc:description/>
  <cp:lastModifiedBy>PC-109-1</cp:lastModifiedBy>
  <cp:revision>8</cp:revision>
  <dcterms:created xsi:type="dcterms:W3CDTF">2020-06-29T15:41:00Z</dcterms:created>
  <dcterms:modified xsi:type="dcterms:W3CDTF">2020-06-30T05:36:00Z</dcterms:modified>
</cp:coreProperties>
</file>